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2E" w:rsidRPr="00C252CC" w:rsidRDefault="00813E7D" w:rsidP="002B26F4">
      <w:pPr>
        <w:spacing w:after="0"/>
        <w:jc w:val="center"/>
        <w:rPr>
          <w:b/>
        </w:rPr>
      </w:pPr>
      <w:r w:rsidRPr="00C252CC">
        <w:rPr>
          <w:b/>
        </w:rPr>
        <w:t xml:space="preserve">Michigan </w:t>
      </w:r>
      <w:r w:rsidR="00AC2850" w:rsidRPr="00C252CC">
        <w:rPr>
          <w:b/>
        </w:rPr>
        <w:t>Stream Team</w:t>
      </w:r>
    </w:p>
    <w:p w:rsidR="00813E7D" w:rsidRPr="00C252CC" w:rsidRDefault="001F7FA8" w:rsidP="002B26F4">
      <w:pPr>
        <w:spacing w:after="0"/>
        <w:jc w:val="center"/>
      </w:pPr>
      <w:r w:rsidRPr="00C252CC">
        <w:t>Notes from</w:t>
      </w:r>
      <w:r w:rsidR="00813E7D" w:rsidRPr="00C252CC">
        <w:t xml:space="preserve"> </w:t>
      </w:r>
      <w:r w:rsidR="00362BF5">
        <w:t>December 4, 2019</w:t>
      </w:r>
      <w:r w:rsidRPr="00C252CC">
        <w:t xml:space="preserve"> Meeting</w:t>
      </w:r>
    </w:p>
    <w:p w:rsidR="00B162C5" w:rsidRPr="00C252CC" w:rsidRDefault="0055285D" w:rsidP="002B26F4">
      <w:pPr>
        <w:spacing w:after="0"/>
        <w:jc w:val="center"/>
      </w:pPr>
      <w:r w:rsidRPr="00C252CC">
        <w:t>Notes taken by: Megan Royal</w:t>
      </w:r>
    </w:p>
    <w:p w:rsidR="001E4056" w:rsidRPr="00C252CC" w:rsidRDefault="001E4056" w:rsidP="00EE7B56">
      <w:pPr>
        <w:spacing w:after="0"/>
        <w:jc w:val="center"/>
      </w:pPr>
    </w:p>
    <w:p w:rsidR="001E4056" w:rsidRPr="00C252CC" w:rsidRDefault="0055285D" w:rsidP="001E4056">
      <w:pPr>
        <w:pStyle w:val="ListParagraph"/>
        <w:numPr>
          <w:ilvl w:val="0"/>
          <w:numId w:val="1"/>
        </w:numPr>
      </w:pPr>
      <w:r w:rsidRPr="00C252CC">
        <w:rPr>
          <w:b/>
        </w:rPr>
        <w:t>Attendees</w:t>
      </w:r>
      <w:r w:rsidR="001E4056" w:rsidRPr="00C252CC">
        <w:t xml:space="preserve">:  </w:t>
      </w:r>
    </w:p>
    <w:p w:rsidR="001E4056" w:rsidRPr="00C252CC" w:rsidRDefault="001E4056" w:rsidP="001E4056">
      <w:pPr>
        <w:pStyle w:val="ListParagraph"/>
        <w:numPr>
          <w:ilvl w:val="1"/>
          <w:numId w:val="2"/>
        </w:numPr>
        <w:spacing w:line="240" w:lineRule="auto"/>
        <w:sectPr w:rsidR="001E4056" w:rsidRPr="00C252CC" w:rsidSect="001E405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6F3F" w:rsidRDefault="00E06F3F" w:rsidP="00E06F3F">
      <w:pPr>
        <w:pStyle w:val="ListParagraph"/>
        <w:numPr>
          <w:ilvl w:val="1"/>
          <w:numId w:val="1"/>
        </w:numPr>
        <w:spacing w:after="0" w:line="240" w:lineRule="auto"/>
      </w:pPr>
      <w:r w:rsidRPr="00C252CC">
        <w:t xml:space="preserve">Ralph Reznick – </w:t>
      </w:r>
      <w:r>
        <w:t xml:space="preserve">MI </w:t>
      </w:r>
      <w:r w:rsidR="000C60B8">
        <w:t>EGLE</w:t>
      </w:r>
      <w:r w:rsidRPr="00C252CC">
        <w:t xml:space="preserve"> Nonpoint Source </w:t>
      </w:r>
    </w:p>
    <w:p w:rsidR="00E06F3F" w:rsidRDefault="000C60B8" w:rsidP="00E06F3F">
      <w:pPr>
        <w:pStyle w:val="ListParagraph"/>
        <w:numPr>
          <w:ilvl w:val="1"/>
          <w:numId w:val="1"/>
        </w:numPr>
        <w:spacing w:after="0" w:line="240" w:lineRule="auto"/>
      </w:pPr>
      <w:r>
        <w:t>Chad Kotke – Trout Unlimited</w:t>
      </w:r>
    </w:p>
    <w:p w:rsidR="000C60B8" w:rsidRDefault="000C60B8" w:rsidP="000C60B8">
      <w:pPr>
        <w:pStyle w:val="ListParagraph"/>
        <w:numPr>
          <w:ilvl w:val="1"/>
          <w:numId w:val="1"/>
        </w:numPr>
        <w:spacing w:after="0" w:line="240" w:lineRule="auto"/>
      </w:pPr>
      <w:r>
        <w:t>Mike Rubley – DNR</w:t>
      </w:r>
      <w:r w:rsidR="00FF380C">
        <w:t xml:space="preserve"> Resource A</w:t>
      </w:r>
      <w:r w:rsidR="007F613A">
        <w:t>nalyst Division</w:t>
      </w:r>
    </w:p>
    <w:p w:rsidR="000C60B8" w:rsidRDefault="000C60B8" w:rsidP="00E06F3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Bethany Matousek – EGLE </w:t>
      </w:r>
      <w:r w:rsidRPr="00C252CC">
        <w:t>Inland Lakes and Streams</w:t>
      </w:r>
    </w:p>
    <w:p w:rsidR="001457CC" w:rsidRDefault="000C60B8" w:rsidP="00C41B3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John </w:t>
      </w:r>
      <w:r w:rsidR="00C41B31" w:rsidRPr="00C41B31">
        <w:t>Skubinna</w:t>
      </w:r>
      <w:r>
        <w:t xml:space="preserve"> – EGLE</w:t>
      </w:r>
      <w:r w:rsidR="00FF380C">
        <w:t xml:space="preserve"> Transportation</w:t>
      </w:r>
    </w:p>
    <w:p w:rsidR="000C60B8" w:rsidRDefault="000C60B8" w:rsidP="001457CC">
      <w:pPr>
        <w:pStyle w:val="ListParagraph"/>
        <w:numPr>
          <w:ilvl w:val="1"/>
          <w:numId w:val="1"/>
        </w:numPr>
        <w:spacing w:after="0" w:line="240" w:lineRule="auto"/>
      </w:pPr>
      <w:r>
        <w:t>Dan DeVaun – EGLE Dam Safety</w:t>
      </w:r>
    </w:p>
    <w:p w:rsidR="000C60B8" w:rsidRDefault="000C60B8" w:rsidP="001457CC">
      <w:pPr>
        <w:pStyle w:val="ListParagraph"/>
        <w:numPr>
          <w:ilvl w:val="1"/>
          <w:numId w:val="1"/>
        </w:numPr>
        <w:spacing w:after="0" w:line="240" w:lineRule="auto"/>
      </w:pPr>
      <w:r>
        <w:t>Cyndi Rachel – USGS Upper Midwest Water Science Center</w:t>
      </w:r>
    </w:p>
    <w:p w:rsidR="000C60B8" w:rsidRDefault="00C41B31" w:rsidP="00C41B31">
      <w:pPr>
        <w:pStyle w:val="ListParagraph"/>
        <w:numPr>
          <w:ilvl w:val="1"/>
          <w:numId w:val="1"/>
        </w:numPr>
        <w:spacing w:after="0" w:line="240" w:lineRule="auto"/>
      </w:pPr>
      <w:r w:rsidRPr="00C41B31">
        <w:t>Kesiree Thiamkeelakul</w:t>
      </w:r>
      <w:r>
        <w:t xml:space="preserve"> </w:t>
      </w:r>
      <w:r w:rsidR="000C60B8">
        <w:t xml:space="preserve">– DNR </w:t>
      </w:r>
      <w:r w:rsidR="007F613A">
        <w:t xml:space="preserve">Fisheries Division </w:t>
      </w:r>
    </w:p>
    <w:p w:rsidR="000C60B8" w:rsidRDefault="000C60B8" w:rsidP="001457CC">
      <w:pPr>
        <w:pStyle w:val="ListParagraph"/>
        <w:numPr>
          <w:ilvl w:val="1"/>
          <w:numId w:val="1"/>
        </w:numPr>
        <w:spacing w:after="0" w:line="240" w:lineRule="auto"/>
      </w:pPr>
      <w:r>
        <w:t>Jared Ross – MSU Fish &amp; Wildlife</w:t>
      </w:r>
    </w:p>
    <w:p w:rsidR="000C60B8" w:rsidRPr="00C252CC" w:rsidRDefault="000C60B8" w:rsidP="000C60B8">
      <w:pPr>
        <w:pStyle w:val="ListParagraph"/>
        <w:numPr>
          <w:ilvl w:val="1"/>
          <w:numId w:val="1"/>
        </w:numPr>
        <w:spacing w:after="0" w:line="240" w:lineRule="auto"/>
      </w:pPr>
      <w:r>
        <w:t>Mathew Herman – EGLE</w:t>
      </w:r>
      <w:r w:rsidR="00C41B31">
        <w:t xml:space="preserve"> </w:t>
      </w:r>
      <w:r w:rsidR="00C41B31" w:rsidRPr="00C252CC">
        <w:t>Nonpoint Source</w:t>
      </w:r>
    </w:p>
    <w:p w:rsidR="00B5664F" w:rsidRDefault="00B5664F" w:rsidP="00AC285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Alyssa Riley </w:t>
      </w:r>
      <w:r w:rsidRPr="00C252CC">
        <w:t xml:space="preserve">– </w:t>
      </w:r>
      <w:r w:rsidR="000C60B8">
        <w:t>EGLE</w:t>
      </w:r>
      <w:r w:rsidRPr="00C252CC">
        <w:t xml:space="preserve"> Nonpoint Source </w:t>
      </w:r>
    </w:p>
    <w:p w:rsidR="000C60B8" w:rsidRDefault="000C60B8" w:rsidP="00AC2850">
      <w:pPr>
        <w:pStyle w:val="ListParagraph"/>
        <w:numPr>
          <w:ilvl w:val="1"/>
          <w:numId w:val="1"/>
        </w:numPr>
        <w:spacing w:after="0" w:line="240" w:lineRule="auto"/>
      </w:pPr>
      <w:r>
        <w:t>Leah Clark – EGLE</w:t>
      </w:r>
      <w:r w:rsidR="00C41B31">
        <w:t xml:space="preserve"> </w:t>
      </w:r>
      <w:r w:rsidR="00C41B31" w:rsidRPr="00C252CC">
        <w:t>Nonpoint Source</w:t>
      </w:r>
    </w:p>
    <w:p w:rsidR="000C60B8" w:rsidRPr="00C252CC" w:rsidRDefault="000C60B8" w:rsidP="000C60B8">
      <w:pPr>
        <w:pStyle w:val="ListParagraph"/>
        <w:numPr>
          <w:ilvl w:val="1"/>
          <w:numId w:val="1"/>
        </w:numPr>
        <w:spacing w:after="0" w:line="240" w:lineRule="auto"/>
      </w:pPr>
      <w:r w:rsidRPr="00C252CC">
        <w:t>Jim Selegean – USACE Hydraulics &amp; Hydrology</w:t>
      </w:r>
    </w:p>
    <w:p w:rsidR="000C60B8" w:rsidRPr="00C252CC" w:rsidRDefault="000C60B8" w:rsidP="000C60B8">
      <w:pPr>
        <w:pStyle w:val="ListParagraph"/>
        <w:numPr>
          <w:ilvl w:val="1"/>
          <w:numId w:val="1"/>
        </w:numPr>
        <w:spacing w:after="0" w:line="240" w:lineRule="auto"/>
      </w:pPr>
      <w:r w:rsidRPr="00C252CC">
        <w:t>Megan Royal – USACE Hydraulics &amp; Hydrology</w:t>
      </w:r>
    </w:p>
    <w:p w:rsidR="00E06F3F" w:rsidRDefault="00362BF5" w:rsidP="00362BF5">
      <w:pPr>
        <w:pStyle w:val="ListParagraph"/>
        <w:numPr>
          <w:ilvl w:val="1"/>
          <w:numId w:val="1"/>
        </w:numPr>
        <w:spacing w:after="0" w:line="240" w:lineRule="auto"/>
      </w:pPr>
      <w:r w:rsidRPr="00C252CC">
        <w:t xml:space="preserve">Patrick Ertel – </w:t>
      </w:r>
      <w:r>
        <w:t xml:space="preserve">MI </w:t>
      </w:r>
      <w:r w:rsidRPr="00C252CC">
        <w:t>DNR Fisheries Division</w:t>
      </w:r>
      <w:r>
        <w:t xml:space="preserve"> (phone)</w:t>
      </w:r>
    </w:p>
    <w:p w:rsidR="00E11F3D" w:rsidRDefault="00E11F3D" w:rsidP="00362BF5">
      <w:pPr>
        <w:pStyle w:val="ListParagraph"/>
        <w:numPr>
          <w:ilvl w:val="1"/>
          <w:numId w:val="1"/>
        </w:numPr>
        <w:spacing w:after="0" w:line="240" w:lineRule="auto"/>
      </w:pPr>
      <w:r>
        <w:t>Luke</w:t>
      </w:r>
      <w:r w:rsidR="00C41B31">
        <w:t xml:space="preserve"> Tru</w:t>
      </w:r>
      <w:r w:rsidR="000C60B8">
        <w:t>mble – MI EGLE Dam Safety</w:t>
      </w:r>
      <w:r>
        <w:t xml:space="preserve"> (phone)</w:t>
      </w:r>
    </w:p>
    <w:p w:rsidR="00505EB5" w:rsidRDefault="00C41B31" w:rsidP="00C41B31">
      <w:pPr>
        <w:pStyle w:val="ListParagraph"/>
        <w:numPr>
          <w:ilvl w:val="1"/>
          <w:numId w:val="1"/>
        </w:numPr>
        <w:spacing w:after="0" w:line="240" w:lineRule="auto"/>
      </w:pPr>
      <w:r>
        <w:t>Elle</w:t>
      </w:r>
      <w:r w:rsidR="004E7F71">
        <w:t xml:space="preserve"> </w:t>
      </w:r>
      <w:r>
        <w:t>Gulotty</w:t>
      </w:r>
      <w:r w:rsidR="00505EB5">
        <w:t xml:space="preserve"> </w:t>
      </w:r>
      <w:r w:rsidR="004E7F71">
        <w:t>–</w:t>
      </w:r>
      <w:r w:rsidR="00505EB5">
        <w:t xml:space="preserve"> DNR</w:t>
      </w:r>
      <w:r w:rsidR="004E7F71">
        <w:t xml:space="preserve"> </w:t>
      </w:r>
      <w:r w:rsidR="00FF380C">
        <w:t xml:space="preserve">Habitat Management </w:t>
      </w:r>
      <w:r w:rsidR="004E7F71">
        <w:t>(phone)</w:t>
      </w:r>
    </w:p>
    <w:p w:rsidR="004E7F71" w:rsidRDefault="004E7F71" w:rsidP="004E7F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Neil Godby </w:t>
      </w:r>
      <w:r w:rsidR="00953A16">
        <w:t>–</w:t>
      </w:r>
      <w:r>
        <w:t xml:space="preserve"> </w:t>
      </w:r>
      <w:r w:rsidR="00C41B31">
        <w:t>DNR Fisheries</w:t>
      </w:r>
      <w:r>
        <w:t xml:space="preserve"> (phone) </w:t>
      </w:r>
    </w:p>
    <w:p w:rsidR="00FF380C" w:rsidRDefault="00FF380C" w:rsidP="004E7F71">
      <w:pPr>
        <w:pStyle w:val="ListParagraph"/>
        <w:numPr>
          <w:ilvl w:val="1"/>
          <w:numId w:val="1"/>
        </w:numPr>
        <w:spacing w:after="0" w:line="240" w:lineRule="auto"/>
      </w:pPr>
      <w:r>
        <w:t>Mark Fedora – Ottawa National Forest</w:t>
      </w:r>
      <w:r w:rsidR="00C41B31">
        <w:t xml:space="preserve"> Service</w:t>
      </w:r>
      <w:r>
        <w:t xml:space="preserve"> (phone)</w:t>
      </w:r>
    </w:p>
    <w:p w:rsidR="00FF380C" w:rsidRDefault="00FF380C" w:rsidP="004E7F7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Andria Ania – </w:t>
      </w:r>
      <w:r w:rsidR="00E1794D">
        <w:t xml:space="preserve">Huron-Manistee </w:t>
      </w:r>
      <w:r>
        <w:t>National Forest Service (phone)</w:t>
      </w:r>
    </w:p>
    <w:p w:rsidR="00FF380C" w:rsidRDefault="00C41B31" w:rsidP="004E7F71">
      <w:pPr>
        <w:pStyle w:val="ListParagraph"/>
        <w:numPr>
          <w:ilvl w:val="1"/>
          <w:numId w:val="1"/>
        </w:numPr>
        <w:spacing w:after="0" w:line="240" w:lineRule="auto"/>
      </w:pPr>
      <w:r>
        <w:t>Brad Potter – Fish and Wildl</w:t>
      </w:r>
      <w:r w:rsidR="00FF380C">
        <w:t>ife Service (phone)</w:t>
      </w:r>
    </w:p>
    <w:p w:rsidR="00362BF5" w:rsidRPr="00E06F3F" w:rsidRDefault="00362BF5" w:rsidP="00362BF5">
      <w:pPr>
        <w:pStyle w:val="ListParagraph"/>
        <w:spacing w:after="0" w:line="240" w:lineRule="auto"/>
        <w:ind w:left="1440"/>
      </w:pPr>
    </w:p>
    <w:p w:rsidR="00366B1A" w:rsidRDefault="00F21065" w:rsidP="00362BF5">
      <w:pPr>
        <w:pStyle w:val="ListParagraph"/>
        <w:numPr>
          <w:ilvl w:val="0"/>
          <w:numId w:val="1"/>
        </w:numPr>
        <w:rPr>
          <w:b/>
        </w:rPr>
      </w:pPr>
      <w:r w:rsidRPr="00C252CC">
        <w:rPr>
          <w:b/>
        </w:rPr>
        <w:t>Agency Updates</w:t>
      </w:r>
      <w:r w:rsidR="00C252CC">
        <w:rPr>
          <w:b/>
        </w:rPr>
        <w:t xml:space="preserve"> </w:t>
      </w:r>
    </w:p>
    <w:p w:rsidR="00362BF5" w:rsidRPr="00505EB5" w:rsidRDefault="00362BF5" w:rsidP="00505EB5">
      <w:pPr>
        <w:pStyle w:val="ListParagraph"/>
        <w:numPr>
          <w:ilvl w:val="1"/>
          <w:numId w:val="1"/>
        </w:numPr>
        <w:rPr>
          <w:b/>
        </w:rPr>
      </w:pPr>
      <w:r>
        <w:t>Database of MI dams can be provided to other agencies</w:t>
      </w:r>
      <w:r w:rsidR="007F613A">
        <w:t xml:space="preserve"> upon request</w:t>
      </w:r>
      <w:r>
        <w:t xml:space="preserve"> by Dan De</w:t>
      </w:r>
      <w:r w:rsidR="00E11F3D">
        <w:t>Vaun</w:t>
      </w:r>
      <w:r w:rsidR="007F613A">
        <w:t xml:space="preserve">. </w:t>
      </w:r>
    </w:p>
    <w:p w:rsidR="000C60B8" w:rsidRPr="00E11F3D" w:rsidRDefault="000C60B8" w:rsidP="00362BF5">
      <w:pPr>
        <w:pStyle w:val="ListParagraph"/>
        <w:numPr>
          <w:ilvl w:val="1"/>
          <w:numId w:val="1"/>
        </w:numPr>
        <w:rPr>
          <w:b/>
        </w:rPr>
      </w:pPr>
      <w:r>
        <w:t xml:space="preserve">Look to get someone from MDOT </w:t>
      </w:r>
      <w:r w:rsidR="00C41B31">
        <w:t xml:space="preserve">(Jim Davis or </w:t>
      </w:r>
      <w:r w:rsidR="00E1794D">
        <w:t>geomorpholog</w:t>
      </w:r>
      <w:r w:rsidR="00C41B31">
        <w:t>i</w:t>
      </w:r>
      <w:r w:rsidR="00E1794D">
        <w:t xml:space="preserve">st </w:t>
      </w:r>
      <w:r w:rsidR="00C41B31">
        <w:t xml:space="preserve">Kurt </w:t>
      </w:r>
      <w:r w:rsidR="00E1794D">
        <w:t>Densmore?)</w:t>
      </w:r>
      <w:r>
        <w:t xml:space="preserve"> and </w:t>
      </w:r>
      <w:r w:rsidR="00C41B31">
        <w:t xml:space="preserve">someone from </w:t>
      </w:r>
      <w:r>
        <w:t xml:space="preserve">NRCS </w:t>
      </w:r>
      <w:r w:rsidR="00C41B31">
        <w:t xml:space="preserve">(Dan Vasher?) </w:t>
      </w:r>
      <w:r>
        <w:t>involved in stream team</w:t>
      </w:r>
      <w:r w:rsidR="00C41B31">
        <w:t>.</w:t>
      </w:r>
    </w:p>
    <w:p w:rsidR="00E11F3D" w:rsidRPr="00505EB5" w:rsidRDefault="00E11F3D" w:rsidP="00E11F3D">
      <w:pPr>
        <w:pStyle w:val="ListParagraph"/>
        <w:numPr>
          <w:ilvl w:val="1"/>
          <w:numId w:val="1"/>
        </w:numPr>
        <w:rPr>
          <w:b/>
        </w:rPr>
      </w:pPr>
      <w:r>
        <w:t xml:space="preserve">Potential collaborative stream team project to make USACE </w:t>
      </w:r>
      <w:r w:rsidR="007F613A">
        <w:t xml:space="preserve">and other agencies’ </w:t>
      </w:r>
      <w:r>
        <w:t>sediment sampling data publically avai</w:t>
      </w:r>
      <w:r w:rsidR="00C41B31">
        <w:t>lable.</w:t>
      </w:r>
    </w:p>
    <w:p w:rsidR="00505EB5" w:rsidRDefault="00505EB5" w:rsidP="00505EB5">
      <w:pPr>
        <w:pStyle w:val="ListParagraph"/>
        <w:ind w:left="1440"/>
        <w:rPr>
          <w:b/>
        </w:rPr>
      </w:pPr>
    </w:p>
    <w:p w:rsidR="00505EB5" w:rsidRDefault="00505EB5" w:rsidP="00505EB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Regional Reference Curves – EGLE (Ralph</w:t>
      </w:r>
      <w:r w:rsidR="004E7F71">
        <w:rPr>
          <w:b/>
        </w:rPr>
        <w:t>/Bethany</w:t>
      </w:r>
      <w:r>
        <w:rPr>
          <w:b/>
        </w:rPr>
        <w:t>)</w:t>
      </w:r>
    </w:p>
    <w:p w:rsidR="002A0A33" w:rsidRDefault="00505EB5" w:rsidP="00505EB5">
      <w:pPr>
        <w:pStyle w:val="ListParagraph"/>
        <w:numPr>
          <w:ilvl w:val="1"/>
          <w:numId w:val="1"/>
        </w:numPr>
      </w:pPr>
      <w:r>
        <w:t>Reference curve developed for the lower part of the state, although points were collected for the upper</w:t>
      </w:r>
      <w:r w:rsidR="006C5E54">
        <w:t xml:space="preserve"> lower</w:t>
      </w:r>
      <w:r>
        <w:t xml:space="preserve"> and UP. </w:t>
      </w:r>
    </w:p>
    <w:p w:rsidR="002A0A33" w:rsidRDefault="002A0A33" w:rsidP="00505EB5">
      <w:pPr>
        <w:pStyle w:val="ListParagraph"/>
        <w:numPr>
          <w:ilvl w:val="1"/>
          <w:numId w:val="1"/>
        </w:numPr>
      </w:pPr>
      <w:r>
        <w:t xml:space="preserve">Stantec was hired to amend the curve and fix some clerical errors existed.  </w:t>
      </w:r>
    </w:p>
    <w:p w:rsidR="00E11F3D" w:rsidRDefault="002A0A33" w:rsidP="00505EB5">
      <w:pPr>
        <w:pStyle w:val="ListParagraph"/>
        <w:numPr>
          <w:ilvl w:val="1"/>
          <w:numId w:val="1"/>
        </w:numPr>
      </w:pPr>
      <w:r>
        <w:t xml:space="preserve">New funding to further update regional curves to include additional sites and datasets by Mike and Greg (formerly Stantec). </w:t>
      </w:r>
    </w:p>
    <w:p w:rsidR="002A0A33" w:rsidRDefault="002A0A33" w:rsidP="002A0A33">
      <w:pPr>
        <w:pStyle w:val="ListParagraph"/>
        <w:numPr>
          <w:ilvl w:val="2"/>
          <w:numId w:val="1"/>
        </w:numPr>
      </w:pPr>
      <w:r>
        <w:t>Add watersheds at lower size range (less than 10 square miles) to fill gaps.</w:t>
      </w:r>
    </w:p>
    <w:p w:rsidR="002A0A33" w:rsidRDefault="002A0A33" w:rsidP="002A0A33">
      <w:pPr>
        <w:pStyle w:val="ListParagraph"/>
        <w:numPr>
          <w:ilvl w:val="2"/>
          <w:numId w:val="1"/>
        </w:numPr>
      </w:pPr>
      <w:r>
        <w:t>Call to group for applicable datasets to add</w:t>
      </w:r>
      <w:r w:rsidR="00C41B31">
        <w:t>.</w:t>
      </w:r>
    </w:p>
    <w:p w:rsidR="002A0A33" w:rsidRDefault="002A0A33" w:rsidP="002A0A33">
      <w:pPr>
        <w:pStyle w:val="ListParagraph"/>
        <w:numPr>
          <w:ilvl w:val="2"/>
          <w:numId w:val="1"/>
        </w:numPr>
      </w:pPr>
      <w:r>
        <w:t>Draft for comments will be circulated to stream team (~1.5 years)</w:t>
      </w:r>
    </w:p>
    <w:p w:rsidR="002A0A33" w:rsidRDefault="002A0A33" w:rsidP="002A0A33">
      <w:pPr>
        <w:pStyle w:val="ListParagraph"/>
        <w:numPr>
          <w:ilvl w:val="1"/>
          <w:numId w:val="1"/>
        </w:numPr>
      </w:pPr>
      <w:r>
        <w:t xml:space="preserve">Recommend evaluating cfs/sq-mile </w:t>
      </w:r>
      <w:r w:rsidR="00B02DAD">
        <w:t xml:space="preserve">and parceled by glacial geology. </w:t>
      </w:r>
    </w:p>
    <w:p w:rsidR="00E11F3D" w:rsidRPr="006C5E54" w:rsidRDefault="00B02DAD" w:rsidP="00E11F3D">
      <w:pPr>
        <w:pStyle w:val="ListParagraph"/>
        <w:numPr>
          <w:ilvl w:val="1"/>
          <w:numId w:val="1"/>
        </w:numPr>
        <w:rPr>
          <w:b/>
        </w:rPr>
      </w:pPr>
      <w:r>
        <w:t>Try to gather datasets from restoration</w:t>
      </w:r>
      <w:r w:rsidR="006C5E54">
        <w:t xml:space="preserve"> projects not in the designed channel, but if reference reach data was collected (Boardman). </w:t>
      </w:r>
    </w:p>
    <w:p w:rsidR="006214DE" w:rsidRDefault="006214DE" w:rsidP="00E11F3D">
      <w:pPr>
        <w:pStyle w:val="ListParagraph"/>
        <w:numPr>
          <w:ilvl w:val="1"/>
          <w:numId w:val="1"/>
        </w:numPr>
      </w:pPr>
      <w:r>
        <w:lastRenderedPageBreak/>
        <w:t xml:space="preserve">Sediment rating curves </w:t>
      </w:r>
    </w:p>
    <w:p w:rsidR="006214DE" w:rsidRDefault="006C5E54" w:rsidP="006214DE">
      <w:pPr>
        <w:pStyle w:val="ListParagraph"/>
        <w:numPr>
          <w:ilvl w:val="2"/>
          <w:numId w:val="1"/>
        </w:numPr>
      </w:pPr>
      <w:r>
        <w:t xml:space="preserve">Previous meeting had a presentation from Chris Ellison </w:t>
      </w:r>
      <w:r w:rsidR="006214DE">
        <w:t>USGS MN.</w:t>
      </w:r>
    </w:p>
    <w:p w:rsidR="006C5E54" w:rsidRPr="006C5E54" w:rsidRDefault="006C5E54" w:rsidP="006214DE">
      <w:pPr>
        <w:pStyle w:val="ListParagraph"/>
        <w:numPr>
          <w:ilvl w:val="2"/>
          <w:numId w:val="1"/>
        </w:numPr>
      </w:pPr>
      <w:r>
        <w:t xml:space="preserve">EGLE evaluated available data and 26 USGS sites for suspended sediment data, however </w:t>
      </w:r>
      <w:r w:rsidRPr="006C5E54">
        <w:t xml:space="preserve">lacking bedload samples. </w:t>
      </w:r>
    </w:p>
    <w:p w:rsidR="006C5E54" w:rsidRDefault="006C5E54" w:rsidP="006C5E54">
      <w:pPr>
        <w:pStyle w:val="ListParagraph"/>
        <w:numPr>
          <w:ilvl w:val="2"/>
          <w:numId w:val="1"/>
        </w:numPr>
      </w:pPr>
      <w:r w:rsidRPr="006C5E54">
        <w:t xml:space="preserve">USACE </w:t>
      </w:r>
      <w:r>
        <w:t xml:space="preserve">dredging records could potentially be used as a surrogate for bedload; ISDOT bedload mobility based on bedforms not applicable. </w:t>
      </w:r>
    </w:p>
    <w:p w:rsidR="006214DE" w:rsidRDefault="006214DE" w:rsidP="006C5E54">
      <w:pPr>
        <w:pStyle w:val="ListParagraph"/>
        <w:numPr>
          <w:ilvl w:val="2"/>
          <w:numId w:val="1"/>
        </w:numPr>
      </w:pPr>
      <w:r>
        <w:t>EGLE pitched as a long-term study for annual funding to collect data partnered with USGS; initial phase to develop plan to include costs (~$310,000 for 10 sites</w:t>
      </w:r>
      <w:r w:rsidR="004E7F71">
        <w:t>, or ~$30,000 per site</w:t>
      </w:r>
      <w:r>
        <w:t xml:space="preserve">). </w:t>
      </w:r>
    </w:p>
    <w:p w:rsidR="006214DE" w:rsidRDefault="006214DE" w:rsidP="006C5E54">
      <w:pPr>
        <w:pStyle w:val="ListParagraph"/>
        <w:numPr>
          <w:ilvl w:val="2"/>
          <w:numId w:val="1"/>
        </w:numPr>
      </w:pPr>
      <w:r>
        <w:t xml:space="preserve">Nature of sampling is challenging, must measure during bankfull events over a period of years at each site. </w:t>
      </w:r>
    </w:p>
    <w:p w:rsidR="006214DE" w:rsidRDefault="006214DE" w:rsidP="00AD294E">
      <w:pPr>
        <w:pStyle w:val="ListParagraph"/>
        <w:numPr>
          <w:ilvl w:val="2"/>
          <w:numId w:val="1"/>
        </w:numPr>
      </w:pPr>
      <w:r>
        <w:t xml:space="preserve">John Barkach </w:t>
      </w:r>
      <w:r w:rsidR="00AD294E">
        <w:t>(</w:t>
      </w:r>
      <w:r w:rsidR="00AD294E" w:rsidRPr="00AD294E">
        <w:t>jbarkach@glec.com</w:t>
      </w:r>
      <w:r w:rsidR="00AD294E">
        <w:t xml:space="preserve">) </w:t>
      </w:r>
      <w:r>
        <w:t xml:space="preserve">WSU PhD developing empirical sediment yield equation for Michigan and has used USACE dredge records for validation data, so he has already evauluated which tributaries have useful data. </w:t>
      </w:r>
    </w:p>
    <w:p w:rsidR="006214DE" w:rsidRDefault="006214DE" w:rsidP="006214DE">
      <w:pPr>
        <w:pStyle w:val="ListParagraph"/>
        <w:numPr>
          <w:ilvl w:val="3"/>
          <w:numId w:val="1"/>
        </w:numPr>
      </w:pPr>
      <w:r>
        <w:t xml:space="preserve">Initial paper under review for publication in Journal of </w:t>
      </w:r>
      <w:r w:rsidR="00AD294E">
        <w:t>Hydraulics</w:t>
      </w:r>
      <w:r w:rsidR="00C41B31">
        <w:t>.</w:t>
      </w:r>
    </w:p>
    <w:p w:rsidR="006214DE" w:rsidRDefault="00AD294E" w:rsidP="006214DE">
      <w:pPr>
        <w:pStyle w:val="ListParagraph"/>
        <w:numPr>
          <w:ilvl w:val="3"/>
          <w:numId w:val="1"/>
        </w:numPr>
      </w:pPr>
      <w:r>
        <w:t>Future publication will include</w:t>
      </w:r>
      <w:r w:rsidR="006214DE">
        <w:t xml:space="preserve"> comparison of datasets (Sparrow/SWAT models)</w:t>
      </w:r>
      <w:r w:rsidR="00C41B31">
        <w:t>.</w:t>
      </w:r>
    </w:p>
    <w:p w:rsidR="004E7F71" w:rsidRPr="006C5E54" w:rsidRDefault="004E7F71" w:rsidP="004E7F71">
      <w:pPr>
        <w:pStyle w:val="ListParagraph"/>
        <w:ind w:left="1440"/>
      </w:pPr>
    </w:p>
    <w:p w:rsidR="004E7F71" w:rsidRDefault="004E7F71" w:rsidP="004E7F7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Au Sable River Sediment Tracer Study – USACE (Jim)</w:t>
      </w:r>
    </w:p>
    <w:p w:rsidR="004C78BB" w:rsidRDefault="004C78BB" w:rsidP="004E7F71">
      <w:pPr>
        <w:pStyle w:val="ListParagraph"/>
        <w:numPr>
          <w:ilvl w:val="1"/>
          <w:numId w:val="1"/>
        </w:numPr>
      </w:pPr>
      <w:r>
        <w:t>Study sediment delivery rate to navigation channels to understand the lag time associated with the implementation of agricultural (and other) BMPs.</w:t>
      </w:r>
    </w:p>
    <w:p w:rsidR="00AA76E2" w:rsidRDefault="00AA76E2" w:rsidP="004E7F71">
      <w:pPr>
        <w:pStyle w:val="ListParagraph"/>
        <w:numPr>
          <w:ilvl w:val="1"/>
          <w:numId w:val="1"/>
        </w:numPr>
      </w:pPr>
      <w:r>
        <w:t xml:space="preserve">Collected cores in reservoirs to analyze for sable and radio isotopes. </w:t>
      </w:r>
    </w:p>
    <w:p w:rsidR="004E7F71" w:rsidRDefault="004C78BB" w:rsidP="004E7F71">
      <w:pPr>
        <w:pStyle w:val="ListParagraph"/>
        <w:numPr>
          <w:ilvl w:val="1"/>
          <w:numId w:val="1"/>
        </w:numPr>
      </w:pPr>
      <w:r>
        <w:t>Sampled the active bed in the Au Sable River for a recent f</w:t>
      </w:r>
      <w:r w:rsidRPr="004C78BB">
        <w:t xml:space="preserve">orest </w:t>
      </w:r>
      <w:r>
        <w:t>fire leaving sediment with enhanced magnetic susceptibility and coarse grained black carbon content.</w:t>
      </w:r>
    </w:p>
    <w:p w:rsidR="00953A16" w:rsidRDefault="00AA76E2" w:rsidP="00A56995">
      <w:pPr>
        <w:pStyle w:val="ListParagraph"/>
        <w:numPr>
          <w:ilvl w:val="2"/>
          <w:numId w:val="1"/>
        </w:numPr>
      </w:pPr>
      <w:r>
        <w:t xml:space="preserve">Preliminary results suggest sediment transport rate of approximately 0.7 mile / year; funding secured to resample this field season to further evaluate. </w:t>
      </w:r>
    </w:p>
    <w:p w:rsidR="00FF380C" w:rsidRDefault="00FF380C" w:rsidP="00FF380C">
      <w:pPr>
        <w:pStyle w:val="ListParagraph"/>
        <w:ind w:left="2160"/>
      </w:pPr>
    </w:p>
    <w:p w:rsidR="00FF380C" w:rsidRDefault="00FF380C" w:rsidP="00FF38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Stream Crossing Inventory Tool – DNR (Mike)</w:t>
      </w:r>
    </w:p>
    <w:p w:rsidR="00FF380C" w:rsidRPr="008921B9" w:rsidRDefault="00FF380C" w:rsidP="00FF380C">
      <w:pPr>
        <w:pStyle w:val="ListParagraph"/>
        <w:numPr>
          <w:ilvl w:val="1"/>
          <w:numId w:val="1"/>
        </w:numPr>
        <w:rPr>
          <w:b/>
        </w:rPr>
      </w:pPr>
      <w:r>
        <w:t xml:space="preserve">ArcGIS Survey 123 tool for field survey as </w:t>
      </w:r>
      <w:r w:rsidR="00D46D76">
        <w:t>“</w:t>
      </w:r>
      <w:r>
        <w:t>Rivers</w:t>
      </w:r>
      <w:r w:rsidR="00D46D76">
        <w:t>”</w:t>
      </w:r>
      <w:r>
        <w:t xml:space="preserve"> App setup by Trout Unlimited</w:t>
      </w:r>
    </w:p>
    <w:p w:rsidR="00707086" w:rsidRDefault="00707086" w:rsidP="00707086">
      <w:pPr>
        <w:pStyle w:val="ListParagraph"/>
        <w:numPr>
          <w:ilvl w:val="1"/>
          <w:numId w:val="1"/>
        </w:numPr>
      </w:pPr>
      <w:r>
        <w:t xml:space="preserve">LiDAR datasets used to generate updated stream lengths (~10% longer) compared to streams on national map. </w:t>
      </w:r>
    </w:p>
    <w:p w:rsidR="00D46D76" w:rsidRPr="008921B9" w:rsidRDefault="00D46D76" w:rsidP="00D46D76">
      <w:pPr>
        <w:pStyle w:val="ListParagraph"/>
        <w:numPr>
          <w:ilvl w:val="1"/>
          <w:numId w:val="1"/>
        </w:numPr>
        <w:rPr>
          <w:b/>
        </w:rPr>
      </w:pPr>
      <w:r>
        <w:t xml:space="preserve">DNR developed </w:t>
      </w:r>
      <w:r w:rsidR="008921B9">
        <w:t xml:space="preserve">Great Lakes </w:t>
      </w:r>
      <w:r w:rsidR="008921B9" w:rsidRPr="008921B9">
        <w:t xml:space="preserve">Stream </w:t>
      </w:r>
      <w:r>
        <w:t xml:space="preserve">Crossing Protocol and Stream Crossing Survey also using Survey 123 </w:t>
      </w:r>
    </w:p>
    <w:p w:rsidR="00A56995" w:rsidRDefault="00A56995" w:rsidP="008921B9">
      <w:pPr>
        <w:pStyle w:val="ListParagraph"/>
        <w:numPr>
          <w:ilvl w:val="2"/>
          <w:numId w:val="1"/>
        </w:numPr>
      </w:pPr>
      <w:r>
        <w:t>Has users take a GPS point at upstream end of the culvert in addition to bearing so that a line can be created</w:t>
      </w:r>
      <w:r w:rsidR="00C51D98">
        <w:t>.</w:t>
      </w:r>
    </w:p>
    <w:p w:rsidR="00A56995" w:rsidRDefault="00C51D98" w:rsidP="008921B9">
      <w:pPr>
        <w:pStyle w:val="ListParagraph"/>
        <w:numPr>
          <w:ilvl w:val="2"/>
          <w:numId w:val="1"/>
        </w:numPr>
      </w:pPr>
      <w:r>
        <w:t>Calculates a rough estimate for</w:t>
      </w:r>
      <w:r w:rsidR="00A56995">
        <w:t xml:space="preserve"> sediment transport (tons/year) using the RUSLE 2 equation</w:t>
      </w:r>
      <w:r>
        <w:t xml:space="preserve"> for culvert approaches and bank erosion (319 watershed management program derivation). </w:t>
      </w:r>
    </w:p>
    <w:p w:rsidR="00C51D98" w:rsidRDefault="00C51D98" w:rsidP="00C51D98">
      <w:pPr>
        <w:pStyle w:val="ListParagraph"/>
        <w:numPr>
          <w:ilvl w:val="3"/>
          <w:numId w:val="1"/>
        </w:numPr>
      </w:pPr>
      <w:r>
        <w:t xml:space="preserve">Consider adding a time estimation component for erosion calculator.  </w:t>
      </w:r>
    </w:p>
    <w:p w:rsidR="00C51D98" w:rsidRDefault="00C51D98" w:rsidP="008921B9">
      <w:pPr>
        <w:pStyle w:val="ListParagraph"/>
        <w:numPr>
          <w:ilvl w:val="2"/>
          <w:numId w:val="1"/>
        </w:numPr>
      </w:pPr>
      <w:r>
        <w:t xml:space="preserve">Intent of the tool is to identify which stream crossings require further evaluation or corrective action. </w:t>
      </w:r>
    </w:p>
    <w:p w:rsidR="00DB15C0" w:rsidRDefault="00DB15C0" w:rsidP="008921B9">
      <w:pPr>
        <w:pStyle w:val="ListParagraph"/>
        <w:numPr>
          <w:ilvl w:val="2"/>
          <w:numId w:val="1"/>
        </w:numPr>
      </w:pPr>
      <w:r>
        <w:t xml:space="preserve">Collected data available to view through DNR ArcGIS online dashboard; plan is to eventually have a public interface and allow for other groups to download the datasets. </w:t>
      </w:r>
    </w:p>
    <w:p w:rsidR="00DB15C0" w:rsidRDefault="00DB15C0" w:rsidP="00DB15C0">
      <w:pPr>
        <w:pStyle w:val="ListParagraph"/>
        <w:numPr>
          <w:ilvl w:val="3"/>
          <w:numId w:val="1"/>
        </w:numPr>
      </w:pPr>
      <w:r>
        <w:lastRenderedPageBreak/>
        <w:t xml:space="preserve">Michigan Tech will be processing the data and annually providing summaries to county road commissioners. </w:t>
      </w:r>
    </w:p>
    <w:p w:rsidR="00DB15C0" w:rsidRDefault="00DB15C0" w:rsidP="00DB15C0">
      <w:pPr>
        <w:pStyle w:val="ListParagraph"/>
        <w:numPr>
          <w:ilvl w:val="3"/>
          <w:numId w:val="1"/>
        </w:numPr>
      </w:pPr>
      <w:r>
        <w:t xml:space="preserve">Datasets can be filtered to target particular sites, ex: high estimated rates of </w:t>
      </w:r>
      <w:r w:rsidR="00707086">
        <w:t>erosion.</w:t>
      </w:r>
    </w:p>
    <w:p w:rsidR="00707086" w:rsidRDefault="00707086" w:rsidP="00DB15C0">
      <w:pPr>
        <w:pStyle w:val="ListParagraph"/>
        <w:numPr>
          <w:ilvl w:val="3"/>
          <w:numId w:val="1"/>
        </w:numPr>
      </w:pPr>
      <w:r>
        <w:t xml:space="preserve">Targeting Jan-Feb 2020 for public release. </w:t>
      </w:r>
    </w:p>
    <w:p w:rsidR="00AA76E2" w:rsidRDefault="00D46D76" w:rsidP="00AA76E2">
      <w:pPr>
        <w:pStyle w:val="ListParagraph"/>
        <w:numPr>
          <w:ilvl w:val="2"/>
          <w:numId w:val="1"/>
        </w:numPr>
      </w:pPr>
      <w:r>
        <w:t xml:space="preserve">Inbox function to view previously collected survey points geographically on mobile device. </w:t>
      </w:r>
    </w:p>
    <w:p w:rsidR="00E1794D" w:rsidRDefault="00E1794D" w:rsidP="00AA76E2">
      <w:pPr>
        <w:pStyle w:val="ListParagraph"/>
        <w:numPr>
          <w:ilvl w:val="2"/>
          <w:numId w:val="1"/>
        </w:numPr>
      </w:pPr>
      <w:r>
        <w:t xml:space="preserve">Send stream crossing datasets (old or partial) to Mike Rubley and he will input into the DNR database. </w:t>
      </w:r>
    </w:p>
    <w:p w:rsidR="00FF380C" w:rsidRDefault="00FF380C" w:rsidP="00AA76E2">
      <w:pPr>
        <w:pStyle w:val="ListParagraph"/>
        <w:ind w:left="2160"/>
      </w:pPr>
    </w:p>
    <w:p w:rsidR="00366B1A" w:rsidRPr="00C252CC" w:rsidRDefault="00E1794D" w:rsidP="00366B1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Webpage</w:t>
      </w:r>
    </w:p>
    <w:p w:rsidR="00366B1A" w:rsidRDefault="008C7DCD" w:rsidP="00E1794D">
      <w:pPr>
        <w:pStyle w:val="ListParagraph"/>
        <w:numPr>
          <w:ilvl w:val="1"/>
          <w:numId w:val="1"/>
        </w:numPr>
      </w:pPr>
      <w:hyperlink r:id="rId7" w:history="1">
        <w:r w:rsidR="00366B1A" w:rsidRPr="00A27491">
          <w:rPr>
            <w:rStyle w:val="Hyperlink"/>
          </w:rPr>
          <w:t>http://michiganstreamteam.org/</w:t>
        </w:r>
      </w:hyperlink>
    </w:p>
    <w:p w:rsidR="00D37B42" w:rsidRPr="00D37B42" w:rsidRDefault="00B52A4E" w:rsidP="00B52A4E">
      <w:pPr>
        <w:pStyle w:val="ListParagraph"/>
        <w:numPr>
          <w:ilvl w:val="1"/>
          <w:numId w:val="1"/>
        </w:numPr>
      </w:pPr>
      <w:r>
        <w:t>Ralph will check on status</w:t>
      </w:r>
      <w:r w:rsidR="00C41B31">
        <w:t xml:space="preserve">; Megan needs to upload notes. </w:t>
      </w:r>
    </w:p>
    <w:p w:rsidR="00DE77FD" w:rsidRPr="00835BDB" w:rsidRDefault="00835BDB" w:rsidP="00C646A4">
      <w:pPr>
        <w:pStyle w:val="ListParagraph"/>
        <w:ind w:left="1440"/>
        <w:rPr>
          <w:b/>
        </w:rPr>
      </w:pPr>
      <w:r>
        <w:t xml:space="preserve"> </w:t>
      </w:r>
      <w:r w:rsidR="00DE77FD">
        <w:t xml:space="preserve">  </w:t>
      </w:r>
    </w:p>
    <w:p w:rsidR="00C646A4" w:rsidRPr="00A24711" w:rsidRDefault="00C646A4" w:rsidP="00C646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Upcoming events</w:t>
      </w:r>
    </w:p>
    <w:p w:rsidR="00505EB5" w:rsidRDefault="00B52A4E" w:rsidP="00C646A4">
      <w:pPr>
        <w:pStyle w:val="ListParagraph"/>
        <w:numPr>
          <w:ilvl w:val="1"/>
          <w:numId w:val="1"/>
        </w:numPr>
      </w:pPr>
      <w:r>
        <w:t xml:space="preserve">EGLE looking for large woody debris survey </w:t>
      </w:r>
      <w:r w:rsidR="00C41B31">
        <w:t>data (specific protocol exists).</w:t>
      </w:r>
    </w:p>
    <w:p w:rsidR="00B52A4E" w:rsidRDefault="00B52A4E" w:rsidP="00C646A4">
      <w:pPr>
        <w:pStyle w:val="ListParagraph"/>
        <w:numPr>
          <w:ilvl w:val="1"/>
          <w:numId w:val="1"/>
        </w:numPr>
      </w:pPr>
      <w:r>
        <w:t>Michigan Stormwater Floodplain Associat</w:t>
      </w:r>
      <w:r w:rsidR="00C41B31">
        <w:t>ion – March 4-6 2020, Ann Arbor.</w:t>
      </w:r>
    </w:p>
    <w:p w:rsidR="00B52A4E" w:rsidRDefault="00B52A4E" w:rsidP="00C646A4">
      <w:pPr>
        <w:pStyle w:val="ListParagraph"/>
        <w:numPr>
          <w:ilvl w:val="1"/>
          <w:numId w:val="1"/>
        </w:numPr>
      </w:pPr>
      <w:r>
        <w:t>USGS Sediment Sampling Course March 30 – April 3 2020, Mt St Helens WA</w:t>
      </w:r>
      <w:r w:rsidR="00C41B31">
        <w:t>.</w:t>
      </w:r>
    </w:p>
    <w:p w:rsidR="00C646A4" w:rsidRPr="00C252CC" w:rsidRDefault="00C646A4" w:rsidP="00C646A4">
      <w:pPr>
        <w:pStyle w:val="ListParagraph"/>
        <w:ind w:left="1440"/>
        <w:rPr>
          <w:sz w:val="16"/>
          <w:highlight w:val="yellow"/>
        </w:rPr>
      </w:pPr>
    </w:p>
    <w:p w:rsidR="00C646A4" w:rsidRDefault="00C646A4" w:rsidP="00505EB5">
      <w:pPr>
        <w:pStyle w:val="ListParagraph"/>
        <w:numPr>
          <w:ilvl w:val="0"/>
          <w:numId w:val="1"/>
        </w:numPr>
        <w:rPr>
          <w:b/>
        </w:rPr>
      </w:pPr>
      <w:r w:rsidRPr="00C252CC">
        <w:rPr>
          <w:b/>
        </w:rPr>
        <w:t>Next Meeting</w:t>
      </w:r>
      <w:r w:rsidR="00505EB5">
        <w:rPr>
          <w:b/>
        </w:rPr>
        <w:t xml:space="preserve"> –</w:t>
      </w:r>
      <w:r w:rsidR="00B14BBA">
        <w:rPr>
          <w:b/>
        </w:rPr>
        <w:t xml:space="preserve"> 18</w:t>
      </w:r>
      <w:r w:rsidR="00505EB5">
        <w:rPr>
          <w:b/>
        </w:rPr>
        <w:t xml:space="preserve"> </w:t>
      </w:r>
      <w:r w:rsidR="00B14BBA">
        <w:rPr>
          <w:b/>
        </w:rPr>
        <w:t>March 2020</w:t>
      </w:r>
      <w:r>
        <w:rPr>
          <w:b/>
        </w:rPr>
        <w:t xml:space="preserve">; location </w:t>
      </w:r>
      <w:r w:rsidR="00B14BBA">
        <w:rPr>
          <w:b/>
        </w:rPr>
        <w:t xml:space="preserve">USGS Lansing Office (backup EGLE) </w:t>
      </w:r>
    </w:p>
    <w:p w:rsidR="00B52A4E" w:rsidRDefault="00B52A4E" w:rsidP="00B52A4E">
      <w:pPr>
        <w:pStyle w:val="ListParagraph"/>
        <w:numPr>
          <w:ilvl w:val="1"/>
          <w:numId w:val="1"/>
        </w:numPr>
      </w:pPr>
      <w:r>
        <w:t>Agenda topics</w:t>
      </w:r>
    </w:p>
    <w:p w:rsidR="00B52A4E" w:rsidRDefault="00B52A4E" w:rsidP="00B52A4E">
      <w:pPr>
        <w:pStyle w:val="ListParagraph"/>
        <w:numPr>
          <w:ilvl w:val="2"/>
          <w:numId w:val="1"/>
        </w:numPr>
      </w:pPr>
      <w:r>
        <w:t>D</w:t>
      </w:r>
      <w:r w:rsidRPr="00B52A4E">
        <w:t xml:space="preserve">iscussion on </w:t>
      </w:r>
      <w:r>
        <w:t xml:space="preserve">stream team goals </w:t>
      </w:r>
      <w:r w:rsidR="00B14BBA">
        <w:t xml:space="preserve">and organization </w:t>
      </w:r>
    </w:p>
    <w:p w:rsidR="00B14BBA" w:rsidRDefault="00B14BBA" w:rsidP="00B14BBA">
      <w:pPr>
        <w:pStyle w:val="ListParagraph"/>
        <w:numPr>
          <w:ilvl w:val="3"/>
          <w:numId w:val="1"/>
        </w:numPr>
      </w:pPr>
      <w:r>
        <w:t>Patrick Ertel volunteered to serve as Vice Chair</w:t>
      </w:r>
    </w:p>
    <w:p w:rsidR="00B52A4E" w:rsidRDefault="00B52A4E" w:rsidP="00B52A4E">
      <w:pPr>
        <w:pStyle w:val="ListParagraph"/>
        <w:numPr>
          <w:ilvl w:val="2"/>
          <w:numId w:val="1"/>
        </w:numPr>
      </w:pPr>
      <w:r>
        <w:t>Michigan Aquatic Restoration Conference</w:t>
      </w:r>
    </w:p>
    <w:p w:rsidR="00C646A4" w:rsidRPr="00C646A4" w:rsidRDefault="00C646A4" w:rsidP="007F613A">
      <w:pPr>
        <w:rPr>
          <w:b/>
        </w:rPr>
      </w:pPr>
      <w:bookmarkStart w:id="0" w:name="_GoBack"/>
      <w:bookmarkEnd w:id="0"/>
    </w:p>
    <w:sectPr w:rsidR="00C646A4" w:rsidRPr="00C646A4" w:rsidSect="002B26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CD" w:rsidRDefault="008C7DCD" w:rsidP="00835BDB">
      <w:pPr>
        <w:spacing w:after="0" w:line="240" w:lineRule="auto"/>
      </w:pPr>
      <w:r>
        <w:separator/>
      </w:r>
    </w:p>
  </w:endnote>
  <w:endnote w:type="continuationSeparator" w:id="0">
    <w:p w:rsidR="008C7DCD" w:rsidRDefault="008C7DCD" w:rsidP="0083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CD" w:rsidRDefault="008C7DCD" w:rsidP="00835BDB">
      <w:pPr>
        <w:spacing w:after="0" w:line="240" w:lineRule="auto"/>
      </w:pPr>
      <w:r>
        <w:separator/>
      </w:r>
    </w:p>
  </w:footnote>
  <w:footnote w:type="continuationSeparator" w:id="0">
    <w:p w:rsidR="008C7DCD" w:rsidRDefault="008C7DCD" w:rsidP="0083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D6F6C"/>
    <w:multiLevelType w:val="hybridMultilevel"/>
    <w:tmpl w:val="A53E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73E16"/>
    <w:multiLevelType w:val="hybridMultilevel"/>
    <w:tmpl w:val="54EC6C80"/>
    <w:lvl w:ilvl="0" w:tplc="A98E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8CE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7D"/>
    <w:rsid w:val="00000F76"/>
    <w:rsid w:val="00023C49"/>
    <w:rsid w:val="000554A7"/>
    <w:rsid w:val="0008559D"/>
    <w:rsid w:val="000B589A"/>
    <w:rsid w:val="000C60B8"/>
    <w:rsid w:val="000F6B69"/>
    <w:rsid w:val="00106854"/>
    <w:rsid w:val="00121431"/>
    <w:rsid w:val="00126A61"/>
    <w:rsid w:val="001457CC"/>
    <w:rsid w:val="00150DF8"/>
    <w:rsid w:val="001638BD"/>
    <w:rsid w:val="00173F67"/>
    <w:rsid w:val="001757C3"/>
    <w:rsid w:val="0019333A"/>
    <w:rsid w:val="001C1EB3"/>
    <w:rsid w:val="001E07A1"/>
    <w:rsid w:val="001E4056"/>
    <w:rsid w:val="001F08F5"/>
    <w:rsid w:val="001F7FA8"/>
    <w:rsid w:val="002017B9"/>
    <w:rsid w:val="00210934"/>
    <w:rsid w:val="0029501F"/>
    <w:rsid w:val="002A0A33"/>
    <w:rsid w:val="002B26F4"/>
    <w:rsid w:val="002B578E"/>
    <w:rsid w:val="002C0A57"/>
    <w:rsid w:val="002E347E"/>
    <w:rsid w:val="002E4016"/>
    <w:rsid w:val="002F4A25"/>
    <w:rsid w:val="0031329E"/>
    <w:rsid w:val="003146DA"/>
    <w:rsid w:val="00362BF5"/>
    <w:rsid w:val="00366B1A"/>
    <w:rsid w:val="00375D7B"/>
    <w:rsid w:val="0039098A"/>
    <w:rsid w:val="003C169C"/>
    <w:rsid w:val="004008BE"/>
    <w:rsid w:val="004010C0"/>
    <w:rsid w:val="004140EF"/>
    <w:rsid w:val="00414559"/>
    <w:rsid w:val="00416947"/>
    <w:rsid w:val="00434B21"/>
    <w:rsid w:val="00451D07"/>
    <w:rsid w:val="00462E03"/>
    <w:rsid w:val="0048093A"/>
    <w:rsid w:val="004946ED"/>
    <w:rsid w:val="004C78BB"/>
    <w:rsid w:val="004D5639"/>
    <w:rsid w:val="004E7F71"/>
    <w:rsid w:val="00503CD3"/>
    <w:rsid w:val="00505EB5"/>
    <w:rsid w:val="00522F81"/>
    <w:rsid w:val="0055285D"/>
    <w:rsid w:val="00553CA8"/>
    <w:rsid w:val="00572A28"/>
    <w:rsid w:val="00583DDC"/>
    <w:rsid w:val="00584B4A"/>
    <w:rsid w:val="005A604B"/>
    <w:rsid w:val="005B1D97"/>
    <w:rsid w:val="00604C12"/>
    <w:rsid w:val="006214DE"/>
    <w:rsid w:val="00624979"/>
    <w:rsid w:val="0063722E"/>
    <w:rsid w:val="006B27B0"/>
    <w:rsid w:val="006B37F3"/>
    <w:rsid w:val="006C5E54"/>
    <w:rsid w:val="006C6453"/>
    <w:rsid w:val="007015EA"/>
    <w:rsid w:val="00707086"/>
    <w:rsid w:val="00711CB6"/>
    <w:rsid w:val="007351AC"/>
    <w:rsid w:val="007370CA"/>
    <w:rsid w:val="0075073E"/>
    <w:rsid w:val="00787538"/>
    <w:rsid w:val="007A3C96"/>
    <w:rsid w:val="007F613A"/>
    <w:rsid w:val="00801145"/>
    <w:rsid w:val="00813E7D"/>
    <w:rsid w:val="008253E4"/>
    <w:rsid w:val="00835BDB"/>
    <w:rsid w:val="008429B0"/>
    <w:rsid w:val="00862F9F"/>
    <w:rsid w:val="008709C1"/>
    <w:rsid w:val="00881C49"/>
    <w:rsid w:val="008921B9"/>
    <w:rsid w:val="008C7DCD"/>
    <w:rsid w:val="009022DA"/>
    <w:rsid w:val="009150C4"/>
    <w:rsid w:val="00953A16"/>
    <w:rsid w:val="009741B6"/>
    <w:rsid w:val="00A066D5"/>
    <w:rsid w:val="00A24711"/>
    <w:rsid w:val="00A3551F"/>
    <w:rsid w:val="00A52CE4"/>
    <w:rsid w:val="00A56995"/>
    <w:rsid w:val="00A834F0"/>
    <w:rsid w:val="00A863D2"/>
    <w:rsid w:val="00AA76E2"/>
    <w:rsid w:val="00AC2850"/>
    <w:rsid w:val="00AD294E"/>
    <w:rsid w:val="00B02DAD"/>
    <w:rsid w:val="00B14BBA"/>
    <w:rsid w:val="00B162C5"/>
    <w:rsid w:val="00B22534"/>
    <w:rsid w:val="00B303BE"/>
    <w:rsid w:val="00B32078"/>
    <w:rsid w:val="00B36C7A"/>
    <w:rsid w:val="00B421BB"/>
    <w:rsid w:val="00B460A1"/>
    <w:rsid w:val="00B52A4E"/>
    <w:rsid w:val="00B5664F"/>
    <w:rsid w:val="00B70867"/>
    <w:rsid w:val="00B76DC2"/>
    <w:rsid w:val="00BB414D"/>
    <w:rsid w:val="00BC1A42"/>
    <w:rsid w:val="00BC6907"/>
    <w:rsid w:val="00BC7724"/>
    <w:rsid w:val="00BE0CD8"/>
    <w:rsid w:val="00C01B2A"/>
    <w:rsid w:val="00C16CA8"/>
    <w:rsid w:val="00C252CC"/>
    <w:rsid w:val="00C41B31"/>
    <w:rsid w:val="00C45046"/>
    <w:rsid w:val="00C51D98"/>
    <w:rsid w:val="00C60E79"/>
    <w:rsid w:val="00C646A4"/>
    <w:rsid w:val="00CA17C3"/>
    <w:rsid w:val="00CB48AB"/>
    <w:rsid w:val="00CC3367"/>
    <w:rsid w:val="00CD0F8F"/>
    <w:rsid w:val="00D21722"/>
    <w:rsid w:val="00D37B42"/>
    <w:rsid w:val="00D46D76"/>
    <w:rsid w:val="00D601C0"/>
    <w:rsid w:val="00D74ADA"/>
    <w:rsid w:val="00DA6531"/>
    <w:rsid w:val="00DB15C0"/>
    <w:rsid w:val="00DE77FD"/>
    <w:rsid w:val="00DF64F9"/>
    <w:rsid w:val="00E06F3F"/>
    <w:rsid w:val="00E11F3D"/>
    <w:rsid w:val="00E1794D"/>
    <w:rsid w:val="00E77F91"/>
    <w:rsid w:val="00E833D5"/>
    <w:rsid w:val="00E94009"/>
    <w:rsid w:val="00EA6671"/>
    <w:rsid w:val="00ED2CD9"/>
    <w:rsid w:val="00EE0F1A"/>
    <w:rsid w:val="00EE7B56"/>
    <w:rsid w:val="00F05B52"/>
    <w:rsid w:val="00F21065"/>
    <w:rsid w:val="00F74A09"/>
    <w:rsid w:val="00F9401A"/>
    <w:rsid w:val="00F97AD6"/>
    <w:rsid w:val="00FA1C50"/>
    <w:rsid w:val="00FA22D6"/>
    <w:rsid w:val="00FA3A6C"/>
    <w:rsid w:val="00FF380C"/>
    <w:rsid w:val="00FF3AAD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ED995-55C9-455C-A295-B412EC23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3E4"/>
    <w:rPr>
      <w:color w:val="0563C1" w:themeColor="hyperlink"/>
      <w:u w:val="single"/>
    </w:rPr>
  </w:style>
  <w:style w:type="paragraph" w:customStyle="1" w:styleId="Default">
    <w:name w:val="Default"/>
    <w:rsid w:val="00AC2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DB"/>
  </w:style>
  <w:style w:type="paragraph" w:styleId="Footer">
    <w:name w:val="footer"/>
    <w:basedOn w:val="Normal"/>
    <w:link w:val="FooterChar"/>
    <w:uiPriority w:val="99"/>
    <w:unhideWhenUsed/>
    <w:rsid w:val="0083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</dc:creator>
  <cp:keywords/>
  <dc:description/>
  <cp:lastModifiedBy>Royal, Megan A CIV USARMY CELRE (US)</cp:lastModifiedBy>
  <cp:revision>48</cp:revision>
  <dcterms:created xsi:type="dcterms:W3CDTF">2017-01-26T21:56:00Z</dcterms:created>
  <dcterms:modified xsi:type="dcterms:W3CDTF">2019-12-05T22:44:00Z</dcterms:modified>
</cp:coreProperties>
</file>